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7E" w:rsidRDefault="00C3497E"/>
    <w:p w:rsidR="00C92379" w:rsidRDefault="00C92379"/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3094"/>
      </w:tblGrid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Name der Zuchtveranstaltung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 xml:space="preserve">FIZO Passchampionat in </w:t>
            </w:r>
            <w:proofErr w:type="spellStart"/>
            <w:r w:rsidRPr="00C92379">
              <w:t>Zachow</w:t>
            </w:r>
            <w:proofErr w:type="spellEnd"/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Prüfungsbeginn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25.09.2009</w:t>
            </w:r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Prüfungsende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 </w:t>
            </w:r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Regelwerk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 xml:space="preserve">International FEIF </w:t>
            </w:r>
            <w:proofErr w:type="spellStart"/>
            <w:r w:rsidRPr="00C92379">
              <w:t>show</w:t>
            </w:r>
            <w:proofErr w:type="spellEnd"/>
            <w:r w:rsidRPr="00C92379">
              <w:t xml:space="preserve"> - FIZO</w:t>
            </w:r>
          </w:p>
        </w:tc>
      </w:tr>
    </w:tbl>
    <w:p w:rsidR="00C92379" w:rsidRPr="00C92379" w:rsidRDefault="00C92379" w:rsidP="00C92379">
      <w:pPr>
        <w:rPr>
          <w:vanish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057"/>
      </w:tblGrid>
      <w:tr w:rsidR="00C92379" w:rsidRPr="00C92379" w:rsidTr="00C92379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Pferde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 xml:space="preserve">DE2003243320 </w:t>
            </w:r>
            <w:bookmarkStart w:id="0" w:name="_GoBack"/>
            <w:proofErr w:type="spellStart"/>
            <w:r w:rsidRPr="00C92379">
              <w:rPr>
                <w:b/>
                <w:bCs/>
              </w:rPr>
              <w:t>Rösk</w:t>
            </w:r>
            <w:proofErr w:type="spellEnd"/>
            <w:r w:rsidRPr="00C92379">
              <w:rPr>
                <w:b/>
                <w:bCs/>
              </w:rPr>
              <w:t xml:space="preserve"> vom Bergischen Land</w:t>
            </w:r>
            <w:bookmarkEnd w:id="0"/>
          </w:p>
        </w:tc>
      </w:tr>
    </w:tbl>
    <w:p w:rsidR="00C92379" w:rsidRPr="00C92379" w:rsidRDefault="00C92379" w:rsidP="00C92379">
      <w:pPr>
        <w:rPr>
          <w:vanish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174"/>
      </w:tblGrid>
      <w:tr w:rsidR="00C92379" w:rsidRPr="00C92379" w:rsidTr="00C92379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Personen-ID des Reiters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DE4400000007</w:t>
            </w:r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Name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roofErr w:type="spellStart"/>
            <w:r w:rsidRPr="00C92379">
              <w:t>Jolly</w:t>
            </w:r>
            <w:proofErr w:type="spellEnd"/>
            <w:r w:rsidRPr="00C92379">
              <w:t xml:space="preserve"> Schrenk</w:t>
            </w:r>
          </w:p>
        </w:tc>
      </w:tr>
    </w:tbl>
    <w:p w:rsidR="00C92379" w:rsidRPr="00C92379" w:rsidRDefault="00C92379" w:rsidP="00C92379"/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C92379" w:rsidRPr="00C92379" w:rsidTr="00C9237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708"/>
              <w:gridCol w:w="709"/>
              <w:gridCol w:w="709"/>
              <w:gridCol w:w="802"/>
              <w:gridCol w:w="802"/>
            </w:tblGrid>
            <w:tr w:rsidR="00C92379" w:rsidRPr="00C923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11</w:t>
                  </w:r>
                </w:p>
              </w:tc>
            </w:tr>
            <w:tr w:rsidR="00C92379" w:rsidRPr="00C9237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19</w:t>
                  </w:r>
                </w:p>
              </w:tc>
            </w:tr>
          </w:tbl>
          <w:p w:rsidR="00C92379" w:rsidRPr="00C92379" w:rsidRDefault="00C92379" w:rsidP="00C92379"/>
        </w:tc>
      </w:tr>
    </w:tbl>
    <w:p w:rsidR="00C92379" w:rsidRPr="00C92379" w:rsidRDefault="00C92379" w:rsidP="00C92379"/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1561"/>
      </w:tblGrid>
      <w:tr w:rsidR="00C92379" w:rsidRPr="00C92379" w:rsidTr="00C92379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4950" w:type="pct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128"/>
              <w:gridCol w:w="1128"/>
            </w:tblGrid>
            <w:tr w:rsidR="00C92379" w:rsidRPr="00C923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Vorderbein links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Vorderbein rechts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Hinterbein links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Hinterbein rechts</w:t>
                  </w:r>
                </w:p>
              </w:tc>
            </w:tr>
            <w:tr w:rsidR="00C92379" w:rsidRPr="00C9237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 </w:t>
                  </w:r>
                </w:p>
              </w:tc>
            </w:tr>
          </w:tbl>
          <w:p w:rsidR="00C92379" w:rsidRPr="00C92379" w:rsidRDefault="00C92379" w:rsidP="00C92379"/>
        </w:tc>
        <w:tc>
          <w:tcPr>
            <w:tcW w:w="2500" w:type="pct"/>
            <w:hideMark/>
          </w:tcPr>
          <w:p w:rsidR="00C92379" w:rsidRPr="00C92379" w:rsidRDefault="00C92379" w:rsidP="00C92379">
            <w:hyperlink r:id="rId5" w:tgtFrame="new" w:history="1">
              <w:r w:rsidRPr="00C92379">
                <w:rPr>
                  <w:rStyle w:val="Hyperlink"/>
                </w:rPr>
                <w:t>Prüfungsergebnis drucken</w:t>
              </w:r>
            </w:hyperlink>
            <w:r w:rsidRPr="00C92379">
              <w:t xml:space="preserve"> </w:t>
            </w:r>
          </w:p>
        </w:tc>
      </w:tr>
    </w:tbl>
    <w:p w:rsidR="00C92379" w:rsidRPr="00C92379" w:rsidRDefault="00C92379" w:rsidP="00C92379"/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005"/>
      </w:tblGrid>
      <w:tr w:rsidR="00C92379" w:rsidRPr="00C92379" w:rsidTr="00C92379">
        <w:trPr>
          <w:tblCellSpacing w:w="0" w:type="dxa"/>
        </w:trPr>
        <w:tc>
          <w:tcPr>
            <w:tcW w:w="2500" w:type="pct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>Exterieur</w:t>
            </w:r>
            <w:r w:rsidRPr="00C92379"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619"/>
            </w:tblGrid>
            <w:tr w:rsidR="00C92379" w:rsidRPr="00C92379">
              <w:trPr>
                <w:gridAfter w:val="1"/>
                <w:wAfter w:w="183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Kopf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7.5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Hals-Widerrist-Schulter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Rückenlinie-Kruppe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Proportionen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Gliedmaßen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9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lastRenderedPageBreak/>
                    <w:t>Stellung der Gliedmaßen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Hufe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Mähne-Schweif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Exterieur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rPr>
                      <w:b/>
                      <w:bCs/>
                    </w:rPr>
                    <w:t>8.26</w:t>
                  </w:r>
                </w:p>
              </w:tc>
            </w:tr>
          </w:tbl>
          <w:p w:rsidR="00C92379" w:rsidRPr="00C92379" w:rsidRDefault="00C92379" w:rsidP="00C92379"/>
        </w:tc>
        <w:tc>
          <w:tcPr>
            <w:tcW w:w="2500" w:type="pct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lastRenderedPageBreak/>
              <w:t>Reiteigenschaften</w:t>
            </w:r>
            <w:r w:rsidRPr="00C92379"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619"/>
            </w:tblGrid>
            <w:tr w:rsidR="00C92379" w:rsidRPr="00C92379">
              <w:trPr>
                <w:gridAfter w:val="1"/>
                <w:wAfter w:w="183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Tölt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Trab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Pass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Galopp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 xml:space="preserve">Charakter und </w:t>
                  </w:r>
                  <w:proofErr w:type="spellStart"/>
                  <w:r w:rsidRPr="00C92379">
                    <w:rPr>
                      <w:b/>
                      <w:bCs/>
                    </w:rPr>
                    <w:t>Gehwille</w:t>
                  </w:r>
                  <w:proofErr w:type="spellEnd"/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lastRenderedPageBreak/>
                    <w:t>Form unter dem Reiter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Schritt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Reiteigenschaften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rPr>
                      <w:b/>
                      <w:bCs/>
                    </w:rPr>
                    <w:t>7.98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Langsamer Tölt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Langsamer Galopp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9</w:t>
                  </w:r>
                </w:p>
              </w:tc>
            </w:tr>
          </w:tbl>
          <w:p w:rsidR="00C92379" w:rsidRPr="00C92379" w:rsidRDefault="00C92379" w:rsidP="00C92379"/>
        </w:tc>
      </w:tr>
    </w:tbl>
    <w:p w:rsidR="00C92379" w:rsidRPr="00C92379" w:rsidRDefault="00C92379" w:rsidP="00C92379">
      <w:pPr>
        <w:rPr>
          <w:vanish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3230"/>
      </w:tblGrid>
      <w:tr w:rsidR="00C92379" w:rsidRPr="00C92379" w:rsidTr="00C92379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C92379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Gesamtnote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>8.09</w:t>
            </w:r>
          </w:p>
        </w:tc>
      </w:tr>
    </w:tbl>
    <w:p w:rsidR="00C92379" w:rsidRDefault="00C923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  <w:gridCol w:w="252"/>
      </w:tblGrid>
      <w:tr w:rsidR="00C92379" w:rsidRPr="00C92379" w:rsidTr="00363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Materialprüfung</w:t>
            </w:r>
          </w:p>
        </w:tc>
        <w:tc>
          <w:tcPr>
            <w:tcW w:w="0" w:type="auto"/>
            <w:vAlign w:val="center"/>
            <w:hideMark/>
          </w:tcPr>
          <w:p w:rsidR="00C92379" w:rsidRPr="00C92379" w:rsidRDefault="00C92379" w:rsidP="00C92379"/>
        </w:tc>
      </w:tr>
      <w:tr w:rsidR="00C92379" w:rsidRPr="00C92379" w:rsidTr="00363A15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C92379" w:rsidRPr="00C92379" w:rsidRDefault="00C92379" w:rsidP="00C92379"/>
        </w:tc>
      </w:tr>
    </w:tbl>
    <w:p w:rsidR="00C92379" w:rsidRPr="00C92379" w:rsidRDefault="00C92379" w:rsidP="00C92379"/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38"/>
      </w:tblGrid>
      <w:tr w:rsidR="00C92379" w:rsidRPr="00C92379" w:rsidTr="00363A15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Name der Zuchtveranstaltung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 xml:space="preserve">DIZ in </w:t>
            </w:r>
            <w:proofErr w:type="spellStart"/>
            <w:r w:rsidRPr="00C92379">
              <w:t>Zachow</w:t>
            </w:r>
            <w:proofErr w:type="spellEnd"/>
            <w:r w:rsidRPr="00C92379">
              <w:t xml:space="preserve"> - Stuten</w:t>
            </w: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Prüfungsbeginn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30.05.2010</w:t>
            </w: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Prüfungsende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 </w:t>
            </w: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Regelwerk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FIZO 2010 - 40% / 60%</w:t>
            </w:r>
          </w:p>
        </w:tc>
      </w:tr>
    </w:tbl>
    <w:p w:rsidR="00C92379" w:rsidRPr="00C92379" w:rsidRDefault="00C92379" w:rsidP="00C92379">
      <w:pPr>
        <w:rPr>
          <w:vanish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057"/>
      </w:tblGrid>
      <w:tr w:rsidR="00C92379" w:rsidRPr="00C92379" w:rsidTr="00363A15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Pferde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 xml:space="preserve">DE2003243320 </w:t>
            </w:r>
            <w:proofErr w:type="spellStart"/>
            <w:r w:rsidRPr="00C92379">
              <w:rPr>
                <w:b/>
                <w:bCs/>
              </w:rPr>
              <w:t>Rösk</w:t>
            </w:r>
            <w:proofErr w:type="spellEnd"/>
            <w:r w:rsidRPr="00C92379">
              <w:rPr>
                <w:b/>
                <w:bCs/>
              </w:rPr>
              <w:t xml:space="preserve"> vom Bergischen Land</w:t>
            </w:r>
          </w:p>
        </w:tc>
      </w:tr>
    </w:tbl>
    <w:p w:rsidR="00C92379" w:rsidRPr="00C92379" w:rsidRDefault="00C92379" w:rsidP="00C92379">
      <w:pPr>
        <w:rPr>
          <w:vanish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174"/>
      </w:tblGrid>
      <w:tr w:rsidR="00C92379" w:rsidRPr="00C92379" w:rsidTr="00363A15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Personen-ID des Reiters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t>DE4400000007</w:t>
            </w: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Name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roofErr w:type="spellStart"/>
            <w:r w:rsidRPr="00C92379">
              <w:t>Jolly</w:t>
            </w:r>
            <w:proofErr w:type="spellEnd"/>
            <w:r w:rsidRPr="00C92379">
              <w:t xml:space="preserve"> Schrenk</w:t>
            </w:r>
          </w:p>
        </w:tc>
      </w:tr>
    </w:tbl>
    <w:p w:rsidR="00C92379" w:rsidRPr="00C92379" w:rsidRDefault="00C92379" w:rsidP="00C92379"/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C92379" w:rsidRPr="00C92379" w:rsidTr="00363A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708"/>
              <w:gridCol w:w="709"/>
              <w:gridCol w:w="709"/>
              <w:gridCol w:w="802"/>
              <w:gridCol w:w="802"/>
            </w:tblGrid>
            <w:tr w:rsidR="00C92379" w:rsidRPr="00C92379" w:rsidTr="00363A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Maß 11</w:t>
                  </w:r>
                </w:p>
              </w:tc>
            </w:tr>
            <w:tr w:rsidR="00C92379" w:rsidRPr="00C92379" w:rsidTr="00363A1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27.5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19</w:t>
                  </w:r>
                </w:p>
              </w:tc>
            </w:tr>
          </w:tbl>
          <w:p w:rsidR="00C92379" w:rsidRPr="00C92379" w:rsidRDefault="00C92379" w:rsidP="00C92379"/>
        </w:tc>
      </w:tr>
    </w:tbl>
    <w:p w:rsidR="00C92379" w:rsidRPr="00C92379" w:rsidRDefault="00C92379" w:rsidP="00C92379"/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1561"/>
      </w:tblGrid>
      <w:tr w:rsidR="00C92379" w:rsidRPr="00C92379" w:rsidTr="00363A15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4950" w:type="pct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128"/>
              <w:gridCol w:w="1128"/>
            </w:tblGrid>
            <w:tr w:rsidR="00C92379" w:rsidRPr="00C92379" w:rsidTr="00363A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Vorderbein links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Vorderbein rechts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Hinterbein links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CCCCCC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Hinterbein rechts</w:t>
                  </w:r>
                </w:p>
              </w:tc>
            </w:tr>
            <w:tr w:rsidR="00C92379" w:rsidRPr="00C92379" w:rsidTr="00363A1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 </w:t>
                  </w:r>
                </w:p>
              </w:tc>
            </w:tr>
          </w:tbl>
          <w:p w:rsidR="00C92379" w:rsidRPr="00C92379" w:rsidRDefault="00C92379" w:rsidP="00C92379"/>
        </w:tc>
        <w:tc>
          <w:tcPr>
            <w:tcW w:w="2500" w:type="pct"/>
            <w:hideMark/>
          </w:tcPr>
          <w:p w:rsidR="00C92379" w:rsidRPr="00C92379" w:rsidRDefault="00C92379" w:rsidP="00C92379">
            <w:hyperlink r:id="rId6" w:tgtFrame="new" w:history="1">
              <w:r w:rsidRPr="00C92379">
                <w:rPr>
                  <w:rStyle w:val="Hyperlink"/>
                </w:rPr>
                <w:t>Prüfungsergebnis drucken</w:t>
              </w:r>
            </w:hyperlink>
            <w:r w:rsidRPr="00C92379">
              <w:t xml:space="preserve"> </w:t>
            </w:r>
          </w:p>
        </w:tc>
      </w:tr>
    </w:tbl>
    <w:p w:rsidR="00C92379" w:rsidRPr="00C92379" w:rsidRDefault="00C92379" w:rsidP="00C92379"/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005"/>
      </w:tblGrid>
      <w:tr w:rsidR="00C92379" w:rsidRPr="00C92379" w:rsidTr="00363A15">
        <w:trPr>
          <w:tblCellSpacing w:w="0" w:type="dxa"/>
        </w:trPr>
        <w:tc>
          <w:tcPr>
            <w:tcW w:w="2500" w:type="pct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>Exterieur</w:t>
            </w:r>
            <w:r w:rsidRPr="00C92379"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619"/>
            </w:tblGrid>
            <w:tr w:rsidR="00C92379" w:rsidRPr="00C92379" w:rsidTr="00363A15">
              <w:trPr>
                <w:gridAfter w:val="1"/>
                <w:wAfter w:w="183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Kopf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7.5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Hals-Widerrist-Schulter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Rückenlinie-Kruppe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7.5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Proportionen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Gliedmaßen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Stellung der Gliedmaßen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Hufe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Mähne-Schweif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Exterieur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rPr>
                      <w:b/>
                      <w:bCs/>
                    </w:rPr>
                    <w:t>8.24</w:t>
                  </w:r>
                </w:p>
              </w:tc>
            </w:tr>
          </w:tbl>
          <w:p w:rsidR="00C92379" w:rsidRPr="00C92379" w:rsidRDefault="00C92379" w:rsidP="00C92379"/>
        </w:tc>
        <w:tc>
          <w:tcPr>
            <w:tcW w:w="2500" w:type="pct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>Reiteigenschaften</w:t>
            </w:r>
            <w:r w:rsidRPr="00C92379"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619"/>
            </w:tblGrid>
            <w:tr w:rsidR="00C92379" w:rsidRPr="00C92379" w:rsidTr="00363A15">
              <w:trPr>
                <w:gridAfter w:val="1"/>
                <w:wAfter w:w="183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Tölt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Trab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9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Pass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Galopp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9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 xml:space="preserve">Charakter und </w:t>
                  </w:r>
                  <w:proofErr w:type="spellStart"/>
                  <w:r w:rsidRPr="00C92379">
                    <w:rPr>
                      <w:b/>
                      <w:bCs/>
                    </w:rPr>
                    <w:t>Gehwille</w:t>
                  </w:r>
                  <w:proofErr w:type="spellEnd"/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Form unter dem Reiter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Schritt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9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Reiteigenschaften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rPr>
                      <w:b/>
                      <w:bCs/>
                    </w:rPr>
                    <w:t>8.05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Langsamer Tölt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8.5</w:t>
                  </w:r>
                </w:p>
              </w:tc>
            </w:tr>
            <w:tr w:rsidR="00C92379" w:rsidRPr="00C92379" w:rsidTr="00363A15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DEDED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pPr>
                    <w:rPr>
                      <w:b/>
                      <w:bCs/>
                    </w:rPr>
                  </w:pPr>
                  <w:r w:rsidRPr="00C92379">
                    <w:rPr>
                      <w:b/>
                      <w:bCs/>
                    </w:rPr>
                    <w:t>Langsamer Galopp</w:t>
                  </w:r>
                </w:p>
              </w:tc>
              <w:tc>
                <w:tcPr>
                  <w:tcW w:w="4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C92379" w:rsidRPr="00C92379" w:rsidRDefault="00C92379" w:rsidP="00C92379">
                  <w:r w:rsidRPr="00C92379">
                    <w:t>9</w:t>
                  </w:r>
                </w:p>
              </w:tc>
            </w:tr>
          </w:tbl>
          <w:p w:rsidR="00C92379" w:rsidRPr="00C92379" w:rsidRDefault="00C92379" w:rsidP="00C92379"/>
        </w:tc>
      </w:tr>
    </w:tbl>
    <w:p w:rsidR="00C92379" w:rsidRPr="00C92379" w:rsidRDefault="00C92379" w:rsidP="00C92379">
      <w:pPr>
        <w:rPr>
          <w:vanish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3230"/>
      </w:tblGrid>
      <w:tr w:rsidR="00C92379" w:rsidRPr="00C92379" w:rsidTr="00363A15">
        <w:trPr>
          <w:gridAfter w:val="1"/>
          <w:wAfter w:w="3717" w:type="dxa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</w:p>
        </w:tc>
      </w:tr>
      <w:tr w:rsidR="00C92379" w:rsidRPr="00C92379" w:rsidTr="00363A15">
        <w:trPr>
          <w:trHeight w:val="30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pPr>
              <w:rPr>
                <w:b/>
                <w:bCs/>
              </w:rPr>
            </w:pPr>
            <w:r w:rsidRPr="00C92379">
              <w:rPr>
                <w:b/>
                <w:bCs/>
              </w:rPr>
              <w:t>Gesamtnote</w:t>
            </w:r>
          </w:p>
        </w:tc>
        <w:tc>
          <w:tcPr>
            <w:tcW w:w="4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C92379" w:rsidRPr="00C92379" w:rsidRDefault="00C92379" w:rsidP="00C92379">
            <w:r w:rsidRPr="00C92379">
              <w:rPr>
                <w:b/>
                <w:bCs/>
              </w:rPr>
              <w:t>8.13</w:t>
            </w:r>
          </w:p>
        </w:tc>
      </w:tr>
    </w:tbl>
    <w:p w:rsidR="00C92379" w:rsidRDefault="00C92379"/>
    <w:sectPr w:rsidR="00C923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9"/>
    <w:rsid w:val="00C3497E"/>
    <w:rsid w:val="00C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rldfengur.com/Domablad.jsp?Numer=91577&amp;refresh=0.4335847102398698" TargetMode="External"/><Relationship Id="rId5" Type="http://schemas.openxmlformats.org/officeDocument/2006/relationships/hyperlink" Target="http://www.worldfengur.com/Domablad.jsp?Numer=89688&amp;refresh=0.5399272208388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Fenja Becher</dc:creator>
  <cp:lastModifiedBy>Jana Fenja Becher</cp:lastModifiedBy>
  <cp:revision>1</cp:revision>
  <dcterms:created xsi:type="dcterms:W3CDTF">2014-04-16T12:28:00Z</dcterms:created>
  <dcterms:modified xsi:type="dcterms:W3CDTF">2014-04-16T12:39:00Z</dcterms:modified>
</cp:coreProperties>
</file>